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ook w:val="04A0" w:firstRow="1" w:lastRow="0" w:firstColumn="1" w:lastColumn="0" w:noHBand="0" w:noVBand="1"/>
      </w:tblPr>
      <w:tblGrid>
        <w:gridCol w:w="267"/>
        <w:gridCol w:w="3419"/>
        <w:gridCol w:w="940"/>
        <w:gridCol w:w="336"/>
        <w:gridCol w:w="141"/>
        <w:gridCol w:w="1134"/>
        <w:gridCol w:w="567"/>
        <w:gridCol w:w="993"/>
        <w:gridCol w:w="708"/>
        <w:gridCol w:w="1701"/>
      </w:tblGrid>
      <w:tr w:rsidR="008E2E3E" w:rsidRPr="00D52D52" w14:paraId="113C272E" w14:textId="77777777" w:rsidTr="00555C18">
        <w:trPr>
          <w:trHeight w:val="622"/>
        </w:trPr>
        <w:tc>
          <w:tcPr>
            <w:tcW w:w="10206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7E3174" w14:textId="6AFBC76B" w:rsidR="008E2E3E" w:rsidRPr="00D52D52" w:rsidRDefault="008E2E3E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ФОРМА ОБРАЩЕНИЯ ПО КАЧЕСТВУ ПРОДУКЦИИ АО "</w:t>
            </w:r>
            <w:proofErr w:type="spellStart"/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Волгабурмаш</w:t>
            </w:r>
            <w:proofErr w:type="spellEnd"/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"</w:t>
            </w: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br/>
            </w:r>
            <w:r w:rsidRPr="00D52D52">
              <w:rPr>
                <w:rFonts w:eastAsia="Times New Roman" w:cstheme="minorHAnsi"/>
                <w:sz w:val="20"/>
                <w:szCs w:val="20"/>
                <w:lang w:eastAsia="ru-RU"/>
              </w:rPr>
              <w:t>(</w:t>
            </w:r>
            <w:r w:rsidR="000401BF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Долота для строительной промышленности, </w:t>
            </w:r>
            <w:bookmarkStart w:id="0" w:name="_GoBack"/>
            <w:bookmarkEnd w:id="0"/>
            <w:r w:rsidRPr="00D52D52">
              <w:rPr>
                <w:rFonts w:eastAsia="Times New Roman" w:cstheme="minorHAnsi"/>
                <w:sz w:val="20"/>
                <w:szCs w:val="20"/>
                <w:lang w:eastAsia="ru-RU"/>
              </w:rPr>
              <w:t>заполняет заказчик)</w:t>
            </w:r>
          </w:p>
        </w:tc>
      </w:tr>
      <w:tr w:rsidR="008E2E3E" w:rsidRPr="00D52D52" w14:paraId="63BC5AA0" w14:textId="77777777" w:rsidTr="00555C18">
        <w:trPr>
          <w:trHeight w:val="36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3735"/>
            <w:vAlign w:val="center"/>
            <w:hideMark/>
          </w:tcPr>
          <w:p w14:paraId="4BB7C2E3" w14:textId="77777777" w:rsidR="008E2E3E" w:rsidRPr="00D52D52" w:rsidRDefault="008E2E3E" w:rsidP="00555C18">
            <w:pPr>
              <w:ind w:firstLineChars="200" w:firstLine="400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  <w:t>ОПИСАНИЕ ПРОБЛЕМЫ КАЧЕСТВА</w:t>
            </w:r>
          </w:p>
        </w:tc>
      </w:tr>
      <w:tr w:rsidR="008E2E3E" w:rsidRPr="00D52D52" w14:paraId="445F9B69" w14:textId="77777777" w:rsidTr="00555C18">
        <w:trPr>
          <w:trHeight w:val="1702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D9600" w14:textId="77777777" w:rsidR="008E2E3E" w:rsidRPr="00D52D52" w:rsidRDefault="008E2E3E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Причина обращения и описание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04AB9" w14:textId="77777777" w:rsidR="008E2E3E" w:rsidRPr="00D52D52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D52D52" w14:paraId="1AFBF730" w14:textId="77777777" w:rsidTr="00555C18">
        <w:trPr>
          <w:trHeight w:val="36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3735"/>
            <w:vAlign w:val="center"/>
            <w:hideMark/>
          </w:tcPr>
          <w:p w14:paraId="22D9DCE5" w14:textId="77777777" w:rsidR="008E2E3E" w:rsidRPr="00D52D52" w:rsidRDefault="008E2E3E" w:rsidP="00555C18">
            <w:pPr>
              <w:ind w:firstLineChars="200" w:firstLine="400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  <w:t>ИСПОЛЬЗУЕМОЕ ДОЛОТО</w:t>
            </w:r>
          </w:p>
        </w:tc>
      </w:tr>
      <w:tr w:rsidR="008E2E3E" w:rsidRPr="00D52D52" w14:paraId="30FEC895" w14:textId="77777777" w:rsidTr="00555C18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6B68A" w14:textId="77777777" w:rsidR="008E2E3E" w:rsidRPr="00D52D52" w:rsidRDefault="008E2E3E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Модель долота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5BE9F" w14:textId="77777777" w:rsidR="008E2E3E" w:rsidRPr="00D52D52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D52D52" w14:paraId="22DCC662" w14:textId="77777777" w:rsidTr="00555C18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1C868" w14:textId="77777777" w:rsidR="008E2E3E" w:rsidRPr="00D52D52" w:rsidRDefault="008E2E3E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Серийный номер (по паспорту долота)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2142C" w14:textId="77777777" w:rsidR="008E2E3E" w:rsidRPr="00D52D52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D52D52" w14:paraId="0C53DD89" w14:textId="77777777" w:rsidTr="00555C18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374BF" w14:textId="77777777" w:rsidR="008E2E3E" w:rsidRPr="00D52D52" w:rsidRDefault="008E2E3E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Дата и особенности установки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28061" w14:textId="77777777" w:rsidR="008E2E3E" w:rsidRPr="00D52D52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D52D52" w14:paraId="42A51BFC" w14:textId="77777777" w:rsidTr="00555C18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69183" w14:textId="77777777" w:rsidR="008E2E3E" w:rsidRPr="00D52D52" w:rsidRDefault="008E2E3E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Дата снятия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8FFAB" w14:textId="77777777" w:rsidR="008E2E3E" w:rsidRPr="00D52D52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D52D52" w14:paraId="5DE8E9C4" w14:textId="77777777" w:rsidTr="00555C18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F7CB8" w14:textId="77777777" w:rsidR="008E2E3E" w:rsidRPr="00D52D52" w:rsidRDefault="008E2E3E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Интервал бурения, м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08771" w14:textId="77777777" w:rsidR="008E2E3E" w:rsidRPr="00D52D52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D52D52" w14:paraId="293AFA43" w14:textId="77777777" w:rsidTr="00555C18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CFDBD" w14:textId="77777777" w:rsidR="008E2E3E" w:rsidRPr="00D52D52" w:rsidRDefault="008E2E3E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Проходка, м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F06F6" w14:textId="77777777" w:rsidR="008E2E3E" w:rsidRPr="00D52D52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D52D52" w14:paraId="2CD8269D" w14:textId="77777777" w:rsidTr="00555C18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FAF96" w14:textId="77777777" w:rsidR="008E2E3E" w:rsidRPr="00D52D52" w:rsidRDefault="008E2E3E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Стойкость долота, ч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FDFC3" w14:textId="77777777" w:rsidR="008E2E3E" w:rsidRPr="00D52D52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D52D52" w14:paraId="771E65E5" w14:textId="77777777" w:rsidTr="00555C18">
        <w:trPr>
          <w:trHeight w:val="292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E28A7" w14:textId="77777777" w:rsidR="008E2E3E" w:rsidRPr="00D52D52" w:rsidRDefault="008E2E3E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Описание износа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A83C9" w14:textId="77777777" w:rsidR="008E2E3E" w:rsidRPr="00D52D52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D52D52" w14:paraId="54255560" w14:textId="77777777" w:rsidTr="00555C18">
        <w:trPr>
          <w:trHeight w:val="36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3735"/>
            <w:vAlign w:val="center"/>
            <w:hideMark/>
          </w:tcPr>
          <w:p w14:paraId="64380504" w14:textId="77777777" w:rsidR="008E2E3E" w:rsidRPr="00D52D52" w:rsidRDefault="008E2E3E" w:rsidP="00555C18">
            <w:pPr>
              <w:ind w:firstLineChars="200" w:firstLine="400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  <w:t>ОБЩАЯ ИНФОРМАЦИЯ</w:t>
            </w:r>
          </w:p>
        </w:tc>
      </w:tr>
      <w:tr w:rsidR="008E2E3E" w:rsidRPr="00D52D52" w14:paraId="560A974B" w14:textId="77777777" w:rsidTr="00555C18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9256F" w14:textId="77777777" w:rsidR="008E2E3E" w:rsidRPr="00D52D52" w:rsidRDefault="008E2E3E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Предприятие / компания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DD9D6" w14:textId="77777777" w:rsidR="008E2E3E" w:rsidRPr="00D52D52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D52D52" w14:paraId="0865C6F1" w14:textId="77777777" w:rsidTr="00555C18">
        <w:trPr>
          <w:trHeight w:val="292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B0D0F" w14:textId="77777777" w:rsidR="008E2E3E" w:rsidRPr="00D52D52" w:rsidRDefault="008E2E3E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Контактные данные (ФИО, тел, </w:t>
            </w:r>
            <w:proofErr w:type="spellStart"/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email</w:t>
            </w:r>
            <w:proofErr w:type="spellEnd"/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0D91C" w14:textId="77777777" w:rsidR="008E2E3E" w:rsidRPr="00D52D52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D52D52" w14:paraId="35B0F219" w14:textId="77777777" w:rsidTr="00555C18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DAEC4" w14:textId="77777777" w:rsidR="008E2E3E" w:rsidRPr="00D52D52" w:rsidRDefault="008E2E3E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Месторождение / объект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67D48" w14:textId="77777777" w:rsidR="008E2E3E" w:rsidRPr="00D52D52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D52D52" w14:paraId="3CF28557" w14:textId="77777777" w:rsidTr="00555C18">
        <w:trPr>
          <w:trHeight w:val="36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3735"/>
            <w:vAlign w:val="center"/>
            <w:hideMark/>
          </w:tcPr>
          <w:p w14:paraId="604472BC" w14:textId="77777777" w:rsidR="008E2E3E" w:rsidRPr="00D52D52" w:rsidRDefault="008E2E3E" w:rsidP="00555C18">
            <w:pPr>
              <w:ind w:firstLineChars="200" w:firstLine="400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  <w:t>УСЛОВИЯ БУРЕНИЯ</w:t>
            </w:r>
          </w:p>
        </w:tc>
      </w:tr>
      <w:tr w:rsidR="008E2E3E" w:rsidRPr="00D52D52" w14:paraId="24BA6DAB" w14:textId="77777777" w:rsidTr="00555C18">
        <w:trPr>
          <w:trHeight w:val="81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23BCA" w14:textId="77777777" w:rsidR="008E2E3E" w:rsidRPr="00D52D52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Геолого-стратиграфический разрез (литологическое описание пластов,</w:t>
            </w: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br/>
              <w:t>подземные воды, обводненность и т.п.)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C7E69" w14:textId="77777777" w:rsidR="008E2E3E" w:rsidRPr="00D52D52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D52D52" w14:paraId="78004FCC" w14:textId="77777777" w:rsidTr="00555C18">
        <w:trPr>
          <w:trHeight w:val="36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3735"/>
            <w:vAlign w:val="center"/>
            <w:hideMark/>
          </w:tcPr>
          <w:p w14:paraId="1F0E05C6" w14:textId="77777777" w:rsidR="008E2E3E" w:rsidRPr="00D52D52" w:rsidRDefault="008E2E3E" w:rsidP="00555C18">
            <w:pPr>
              <w:ind w:firstLineChars="200" w:firstLine="400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  <w:t>БУРОВОЕ ОБОРУДОВАНИЕ</w:t>
            </w:r>
          </w:p>
        </w:tc>
      </w:tr>
      <w:tr w:rsidR="008E2E3E" w:rsidRPr="00D52D52" w14:paraId="7FA19275" w14:textId="77777777" w:rsidTr="00555C18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24144" w14:textId="77777777" w:rsidR="008E2E3E" w:rsidRPr="00D52D52" w:rsidRDefault="008E2E3E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Производитель буровой вышки/станка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EA6CB" w14:textId="77777777" w:rsidR="008E2E3E" w:rsidRPr="00D52D52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D52D52" w14:paraId="73283725" w14:textId="77777777" w:rsidTr="00555C18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C951A" w14:textId="77777777" w:rsidR="008E2E3E" w:rsidRPr="00D52D52" w:rsidRDefault="008E2E3E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Модель буровой вышки/станка, номер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0F75C" w14:textId="77777777" w:rsidR="008E2E3E" w:rsidRPr="00D52D52" w:rsidRDefault="008E2E3E" w:rsidP="00555C18">
            <w:pPr>
              <w:ind w:firstLineChars="100" w:firstLine="20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sz w:val="20"/>
                <w:szCs w:val="20"/>
                <w:lang w:eastAsia="ru-RU"/>
              </w:rPr>
              <w:t>Модель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E7A70" w14:textId="77777777" w:rsidR="008E2E3E" w:rsidRPr="00D52D52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BD163" w14:textId="77777777" w:rsidR="008E2E3E" w:rsidRPr="00D52D52" w:rsidRDefault="008E2E3E" w:rsidP="00555C1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C8D5E" w14:textId="77777777" w:rsidR="008E2E3E" w:rsidRPr="00D52D52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D52D52" w14:paraId="09DCC6BD" w14:textId="77777777" w:rsidTr="00555C18">
        <w:trPr>
          <w:trHeight w:val="42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88B23" w14:textId="77777777" w:rsidR="008E2E3E" w:rsidRPr="00D52D52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Диаметр буровой штанги, </w:t>
            </w:r>
            <w:r w:rsidRPr="00D52D52">
              <w:rPr>
                <w:rFonts w:eastAsia="Times New Roman" w:cstheme="minorHAnsi"/>
                <w:i/>
                <w:iCs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EB1ED" w14:textId="77777777" w:rsidR="008E2E3E" w:rsidRPr="00D52D52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D52D52" w14:paraId="58704D83" w14:textId="77777777" w:rsidTr="00555C18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33634"/>
            <w:vAlign w:val="center"/>
            <w:hideMark/>
          </w:tcPr>
          <w:p w14:paraId="75C0FAE0" w14:textId="77777777" w:rsidR="008E2E3E" w:rsidRPr="00D52D52" w:rsidRDefault="008E2E3E" w:rsidP="00555C18">
            <w:pPr>
              <w:ind w:firstLineChars="200" w:firstLine="400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  <w:t>РЕЖИМЫ БУРЕНИЯ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33634"/>
            <w:vAlign w:val="center"/>
            <w:hideMark/>
          </w:tcPr>
          <w:p w14:paraId="076568C0" w14:textId="77777777" w:rsidR="008E2E3E" w:rsidRPr="00D52D52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D52D52" w14:paraId="5B0532FC" w14:textId="77777777" w:rsidTr="00555C18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A8A88" w14:textId="77777777" w:rsidR="008E2E3E" w:rsidRPr="00D52D52" w:rsidRDefault="008E2E3E" w:rsidP="00555C18">
            <w:pPr>
              <w:ind w:firstLineChars="100" w:firstLine="200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Нагрузка на долото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16B7C" w14:textId="77777777" w:rsidR="008E2E3E" w:rsidRPr="00D52D52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D52D52" w14:paraId="7835A063" w14:textId="77777777" w:rsidTr="00555C18">
        <w:trPr>
          <w:trHeight w:val="742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1DD90" w14:textId="77777777" w:rsidR="008E2E3E" w:rsidRPr="00D52D52" w:rsidRDefault="008E2E3E" w:rsidP="00555C18">
            <w:pPr>
              <w:ind w:firstLineChars="100" w:firstLine="200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Стат. данные о работе долота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DCC5C" w14:textId="77777777" w:rsidR="008E2E3E" w:rsidRPr="00D52D52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D52D52" w14:paraId="2AB168AC" w14:textId="77777777" w:rsidTr="00555C18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6F44B" w14:textId="77777777" w:rsidR="008E2E3E" w:rsidRPr="00D52D52" w:rsidRDefault="008E2E3E" w:rsidP="00555C18">
            <w:pPr>
              <w:ind w:firstLineChars="100" w:firstLine="200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Механическая скорость, способ бурения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6C4AC" w14:textId="77777777" w:rsidR="008E2E3E" w:rsidRPr="00D52D52" w:rsidRDefault="008E2E3E" w:rsidP="00555C1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proofErr w:type="spellStart"/>
            <w:r w:rsidRPr="00D52D52">
              <w:rPr>
                <w:rFonts w:eastAsia="Times New Roman" w:cstheme="minorHAnsi"/>
                <w:sz w:val="20"/>
                <w:szCs w:val="20"/>
                <w:lang w:eastAsia="ru-RU"/>
              </w:rPr>
              <w:t>Мех.скорость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3FC1D" w14:textId="77777777" w:rsidR="008E2E3E" w:rsidRPr="00D52D52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BA14D" w14:textId="77777777" w:rsidR="008E2E3E" w:rsidRPr="00D52D52" w:rsidRDefault="008E2E3E" w:rsidP="00555C1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sz w:val="20"/>
                <w:szCs w:val="20"/>
                <w:lang w:eastAsia="ru-RU"/>
              </w:rPr>
              <w:t>Способ бурения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7ECBA" w14:textId="77777777" w:rsidR="008E2E3E" w:rsidRPr="00D52D52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D52D52" w14:paraId="799E8571" w14:textId="77777777" w:rsidTr="00555C18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964CD" w14:textId="77777777" w:rsidR="008E2E3E" w:rsidRPr="00D52D52" w:rsidRDefault="008E2E3E" w:rsidP="00555C18">
            <w:pPr>
              <w:ind w:firstLineChars="100" w:firstLine="200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Тип двигателя и частота вращения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CEFE7" w14:textId="77777777" w:rsidR="008E2E3E" w:rsidRPr="00D52D52" w:rsidRDefault="008E2E3E" w:rsidP="00555C1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16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C4C41" w14:textId="77777777" w:rsidR="008E2E3E" w:rsidRPr="00D52D52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64390" w14:textId="77777777" w:rsidR="008E2E3E" w:rsidRPr="00D52D52" w:rsidRDefault="008E2E3E" w:rsidP="00555C1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sz w:val="20"/>
                <w:szCs w:val="20"/>
                <w:lang w:eastAsia="ru-RU"/>
              </w:rPr>
              <w:t>Частота, об/мин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ABF03" w14:textId="77777777" w:rsidR="008E2E3E" w:rsidRPr="00D52D52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D52D52" w14:paraId="0ADFD827" w14:textId="77777777" w:rsidTr="00555C18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23876" w14:textId="77777777" w:rsidR="008E2E3E" w:rsidRPr="00D52D52" w:rsidRDefault="008E2E3E" w:rsidP="00555C18">
            <w:pPr>
              <w:ind w:firstLineChars="100" w:firstLine="200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Параметры бурового раствора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CDCD0" w14:textId="77777777" w:rsidR="008E2E3E" w:rsidRPr="00D52D52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D52D52" w14:paraId="7594D647" w14:textId="77777777" w:rsidTr="00555C18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419AC" w14:textId="77777777" w:rsidR="008E2E3E" w:rsidRPr="00D52D52" w:rsidRDefault="008E2E3E" w:rsidP="00555C18">
            <w:pPr>
              <w:ind w:firstLineChars="100" w:firstLine="200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Давление промывочной жидкости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9BC98" w14:textId="77777777" w:rsidR="008E2E3E" w:rsidRPr="00D52D52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D52D52" w14:paraId="2962DE7F" w14:textId="77777777" w:rsidTr="00555C18">
        <w:trPr>
          <w:trHeight w:val="51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933634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D516F" w14:textId="77777777" w:rsidR="008E2E3E" w:rsidRPr="00D52D52" w:rsidRDefault="008E2E3E" w:rsidP="00555C18">
            <w:pPr>
              <w:ind w:firstLineChars="100" w:firstLine="200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Тип насоса, его производительность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933634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A020A" w14:textId="77777777" w:rsidR="008E2E3E" w:rsidRPr="00D52D52" w:rsidRDefault="008E2E3E" w:rsidP="00555C1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1611" w:type="dxa"/>
            <w:gridSpan w:val="3"/>
            <w:tcBorders>
              <w:top w:val="single" w:sz="4" w:space="0" w:color="000000"/>
              <w:left w:val="nil"/>
              <w:bottom w:val="single" w:sz="4" w:space="0" w:color="933634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D16FF" w14:textId="77777777" w:rsidR="008E2E3E" w:rsidRPr="00D52D52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single" w:sz="4" w:space="0" w:color="933634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7F48E" w14:textId="77777777" w:rsidR="008E2E3E" w:rsidRPr="00D52D52" w:rsidRDefault="008E2E3E" w:rsidP="00555C18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sz w:val="20"/>
                <w:szCs w:val="20"/>
                <w:lang w:eastAsia="ru-RU"/>
              </w:rPr>
              <w:t>Производительность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933634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D9CBE" w14:textId="77777777" w:rsidR="008E2E3E" w:rsidRPr="00D52D52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2E3E" w:rsidRPr="000401BF" w14:paraId="57988652" w14:textId="77777777" w:rsidTr="00555C18">
        <w:trPr>
          <w:trHeight w:val="300"/>
        </w:trPr>
        <w:tc>
          <w:tcPr>
            <w:tcW w:w="267" w:type="dxa"/>
            <w:tcBorders>
              <w:top w:val="nil"/>
              <w:left w:val="single" w:sz="4" w:space="0" w:color="933634"/>
              <w:bottom w:val="single" w:sz="4" w:space="0" w:color="933634"/>
              <w:right w:val="nil"/>
            </w:tcBorders>
            <w:shd w:val="clear" w:color="000000" w:fill="850000"/>
            <w:vAlign w:val="center"/>
            <w:hideMark/>
          </w:tcPr>
          <w:p w14:paraId="50FE6DD3" w14:textId="77777777" w:rsidR="008E2E3E" w:rsidRPr="00D52D52" w:rsidRDefault="008E2E3E" w:rsidP="00555C18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D52D52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9" w:type="dxa"/>
            <w:gridSpan w:val="9"/>
            <w:tcBorders>
              <w:top w:val="single" w:sz="4" w:space="0" w:color="933634"/>
              <w:left w:val="nil"/>
              <w:bottom w:val="single" w:sz="4" w:space="0" w:color="933634"/>
              <w:right w:val="single" w:sz="4" w:space="0" w:color="933634"/>
            </w:tcBorders>
            <w:shd w:val="clear" w:color="000000" w:fill="850000"/>
            <w:vAlign w:val="center"/>
            <w:hideMark/>
          </w:tcPr>
          <w:p w14:paraId="4BC820A0" w14:textId="77777777" w:rsidR="008E2E3E" w:rsidRPr="00D52D52" w:rsidRDefault="00EC1363" w:rsidP="00555C18">
            <w:pPr>
              <w:rPr>
                <w:rFonts w:eastAsia="Times New Roman" w:cstheme="minorHAnsi"/>
                <w:b/>
                <w:bCs/>
                <w:sz w:val="20"/>
                <w:szCs w:val="20"/>
                <w:lang w:val="en-US" w:eastAsia="ru-RU"/>
              </w:rPr>
            </w:pPr>
            <w:hyperlink r:id="rId7" w:history="1">
              <w:r w:rsidR="008E2E3E" w:rsidRPr="00D52D52">
                <w:rPr>
                  <w:rStyle w:val="a9"/>
                  <w:rFonts w:eastAsia="Times New Roman" w:cstheme="minorHAnsi"/>
                  <w:b/>
                  <w:bCs/>
                  <w:sz w:val="20"/>
                  <w:szCs w:val="20"/>
                  <w:lang w:val="en-US" w:eastAsia="ru-RU"/>
                </w:rPr>
                <w:t>Te</w:t>
              </w:r>
              <w:r w:rsidR="008E2E3E" w:rsidRPr="00D52D52">
                <w:rPr>
                  <w:rStyle w:val="a9"/>
                  <w:rFonts w:eastAsia="Times New Roman" w:cstheme="minorHAnsi"/>
                  <w:b/>
                  <w:bCs/>
                  <w:sz w:val="20"/>
                  <w:szCs w:val="20"/>
                  <w:lang w:eastAsia="ru-RU"/>
                </w:rPr>
                <w:t>л</w:t>
              </w:r>
              <w:r w:rsidR="008E2E3E" w:rsidRPr="00D52D52">
                <w:rPr>
                  <w:rStyle w:val="a9"/>
                  <w:rFonts w:eastAsia="Times New Roman" w:cstheme="minorHAnsi"/>
                  <w:b/>
                  <w:bCs/>
                  <w:sz w:val="20"/>
                  <w:szCs w:val="20"/>
                  <w:lang w:val="en-US" w:eastAsia="ru-RU"/>
                </w:rPr>
                <w:t>: +7 (846) 300 8000                                                 e-mail: mail@vbm.ru                                                     https://vbm.ru</w:t>
              </w:r>
            </w:hyperlink>
          </w:p>
        </w:tc>
      </w:tr>
    </w:tbl>
    <w:p w14:paraId="796874C4" w14:textId="670DC7CE" w:rsidR="009928EE" w:rsidRPr="008E2E3E" w:rsidRDefault="009928EE">
      <w:pPr>
        <w:spacing w:after="160" w:line="259" w:lineRule="auto"/>
        <w:rPr>
          <w:b/>
          <w:bCs/>
          <w:sz w:val="20"/>
          <w:szCs w:val="20"/>
          <w:lang w:val="en-US"/>
        </w:rPr>
      </w:pPr>
      <w:r w:rsidRPr="008E2E3E">
        <w:rPr>
          <w:b/>
          <w:bCs/>
          <w:sz w:val="20"/>
          <w:szCs w:val="20"/>
          <w:lang w:val="en-US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4644CD" w14:paraId="7266B487" w14:textId="77777777" w:rsidTr="00555C18">
        <w:tc>
          <w:tcPr>
            <w:tcW w:w="10196" w:type="dxa"/>
            <w:gridSpan w:val="2"/>
            <w:shd w:val="clear" w:color="auto" w:fill="990033"/>
            <w:vAlign w:val="center"/>
          </w:tcPr>
          <w:p w14:paraId="2D1DFC59" w14:textId="77777777" w:rsidR="004644CD" w:rsidRDefault="004644CD" w:rsidP="00555C1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ФОТОГРАФИИ ОТРАБОТАННОГО ДОЛОТА</w:t>
            </w:r>
          </w:p>
        </w:tc>
      </w:tr>
      <w:tr w:rsidR="004644CD" w14:paraId="195698CA" w14:textId="77777777" w:rsidTr="00555C18">
        <w:trPr>
          <w:trHeight w:val="4675"/>
        </w:trPr>
        <w:tc>
          <w:tcPr>
            <w:tcW w:w="5098" w:type="dxa"/>
            <w:vAlign w:val="center"/>
          </w:tcPr>
          <w:p w14:paraId="692882D8" w14:textId="77777777" w:rsidR="004644CD" w:rsidRDefault="004644CD" w:rsidP="00555C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352734" wp14:editId="072E0190">
                  <wp:extent cx="3061970" cy="2185416"/>
                  <wp:effectExtent l="0" t="0" r="5080" b="5715"/>
                  <wp:docPr id="21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37" t="8154" r="23231" b="70363"/>
                          <a:stretch/>
                        </pic:blipFill>
                        <pic:spPr bwMode="auto">
                          <a:xfrm>
                            <a:off x="0" y="0"/>
                            <a:ext cx="3078705" cy="2197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2309693" w14:textId="77777777" w:rsidR="004644CD" w:rsidRDefault="004644CD" w:rsidP="00555C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на торец ниппеля (маркировка)</w:t>
            </w:r>
          </w:p>
        </w:tc>
        <w:tc>
          <w:tcPr>
            <w:tcW w:w="5098" w:type="dxa"/>
            <w:vAlign w:val="center"/>
          </w:tcPr>
          <w:p w14:paraId="2D0D53C7" w14:textId="77777777" w:rsidR="004644CD" w:rsidRDefault="004644CD" w:rsidP="00555C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AFE949B" wp14:editId="6397C6FD">
                  <wp:extent cx="3061970" cy="2052828"/>
                  <wp:effectExtent l="0" t="0" r="5080" b="5080"/>
                  <wp:docPr id="26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419" t="8738" r="4649" b="71082"/>
                          <a:stretch/>
                        </pic:blipFill>
                        <pic:spPr bwMode="auto">
                          <a:xfrm>
                            <a:off x="0" y="0"/>
                            <a:ext cx="3078705" cy="20640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53D2FB" w14:textId="77777777" w:rsidR="004644CD" w:rsidRDefault="004644CD" w:rsidP="00555C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на три шарошки</w:t>
            </w:r>
          </w:p>
          <w:p w14:paraId="71D1D148" w14:textId="77777777" w:rsidR="004644CD" w:rsidRDefault="004644CD" w:rsidP="00555C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(долото устанавливается на торец ниппеля)</w:t>
            </w:r>
          </w:p>
        </w:tc>
      </w:tr>
      <w:tr w:rsidR="004644CD" w14:paraId="21797AB8" w14:textId="77777777" w:rsidTr="00555C18">
        <w:trPr>
          <w:trHeight w:val="4675"/>
        </w:trPr>
        <w:tc>
          <w:tcPr>
            <w:tcW w:w="5098" w:type="dxa"/>
            <w:vAlign w:val="center"/>
          </w:tcPr>
          <w:p w14:paraId="2A304AEF" w14:textId="77777777" w:rsidR="004644CD" w:rsidRDefault="004644CD" w:rsidP="00555C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0B9B917" wp14:editId="7FFE97BF">
                  <wp:extent cx="3061406" cy="1961007"/>
                  <wp:effectExtent l="0" t="0" r="5715" b="1270"/>
                  <wp:docPr id="27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62" t="33233" r="23206" b="47486"/>
                          <a:stretch/>
                        </pic:blipFill>
                        <pic:spPr bwMode="auto">
                          <a:xfrm>
                            <a:off x="0" y="0"/>
                            <a:ext cx="3078705" cy="1972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9B78C97" w14:textId="77777777" w:rsidR="004644CD" w:rsidRDefault="004644CD" w:rsidP="00555C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на лапу сбоку (1)</w:t>
            </w:r>
          </w:p>
        </w:tc>
        <w:tc>
          <w:tcPr>
            <w:tcW w:w="5098" w:type="dxa"/>
            <w:vAlign w:val="center"/>
          </w:tcPr>
          <w:p w14:paraId="3199478F" w14:textId="77777777" w:rsidR="004644CD" w:rsidRDefault="004644CD" w:rsidP="00555C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51065E8" wp14:editId="4122684C">
                  <wp:extent cx="3061406" cy="1961007"/>
                  <wp:effectExtent l="0" t="0" r="5715" b="1270"/>
                  <wp:docPr id="28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62" t="33233" r="23206" b="47486"/>
                          <a:stretch/>
                        </pic:blipFill>
                        <pic:spPr bwMode="auto">
                          <a:xfrm>
                            <a:off x="0" y="0"/>
                            <a:ext cx="3078705" cy="1972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5B1675" w14:textId="77777777" w:rsidR="004644CD" w:rsidRDefault="004644CD" w:rsidP="00555C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на лапу сбоку (2)</w:t>
            </w:r>
          </w:p>
        </w:tc>
      </w:tr>
      <w:tr w:rsidR="004644CD" w14:paraId="5DE6C58A" w14:textId="77777777" w:rsidTr="00555C18">
        <w:trPr>
          <w:trHeight w:val="4109"/>
        </w:trPr>
        <w:tc>
          <w:tcPr>
            <w:tcW w:w="5098" w:type="dxa"/>
            <w:vAlign w:val="center"/>
          </w:tcPr>
          <w:p w14:paraId="4C65B41E" w14:textId="77777777" w:rsidR="004644CD" w:rsidRDefault="004644CD" w:rsidP="00555C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07FE7A" wp14:editId="2DBA8A7A">
                  <wp:extent cx="3061406" cy="1961007"/>
                  <wp:effectExtent l="0" t="0" r="5715" b="1270"/>
                  <wp:docPr id="29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62" t="33233" r="23206" b="47486"/>
                          <a:stretch/>
                        </pic:blipFill>
                        <pic:spPr bwMode="auto">
                          <a:xfrm>
                            <a:off x="0" y="0"/>
                            <a:ext cx="3078705" cy="1972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4BBC37A" w14:textId="77777777" w:rsidR="004644CD" w:rsidRDefault="004644CD" w:rsidP="00555C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на лапу сбоку (3)</w:t>
            </w:r>
          </w:p>
        </w:tc>
        <w:tc>
          <w:tcPr>
            <w:tcW w:w="5098" w:type="dxa"/>
            <w:vAlign w:val="center"/>
          </w:tcPr>
          <w:p w14:paraId="624724B1" w14:textId="77777777" w:rsidR="004644CD" w:rsidRDefault="004644CD" w:rsidP="00555C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Дополнительное фото элемента,</w:t>
            </w:r>
          </w:p>
          <w:p w14:paraId="5E57806D" w14:textId="77777777" w:rsidR="004644CD" w:rsidRDefault="004644CD" w:rsidP="00555C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 которое требуется обратить внимание</w:t>
            </w:r>
          </w:p>
        </w:tc>
      </w:tr>
    </w:tbl>
    <w:p w14:paraId="1139C6E8" w14:textId="77777777" w:rsidR="00E44229" w:rsidRPr="004644CD" w:rsidRDefault="00E44229">
      <w:pPr>
        <w:spacing w:after="160" w:line="259" w:lineRule="auto"/>
        <w:rPr>
          <w:b/>
          <w:bCs/>
          <w:sz w:val="20"/>
          <w:szCs w:val="20"/>
        </w:rPr>
      </w:pPr>
    </w:p>
    <w:sectPr w:rsidR="00E44229" w:rsidRPr="004644CD" w:rsidSect="00EE49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2" w:right="566" w:bottom="426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6373A" w14:textId="77777777" w:rsidR="00EC1363" w:rsidRDefault="00EC1363" w:rsidP="007B7FE5">
      <w:r>
        <w:separator/>
      </w:r>
    </w:p>
  </w:endnote>
  <w:endnote w:type="continuationSeparator" w:id="0">
    <w:p w14:paraId="63D9BF70" w14:textId="77777777" w:rsidR="00EC1363" w:rsidRDefault="00EC1363" w:rsidP="007B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2A3A2" w14:textId="77777777" w:rsidR="00DE53CB" w:rsidRDefault="00DE53C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CB0D5" w14:textId="77777777" w:rsidR="00DE53CB" w:rsidRDefault="00DE53C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9EBA3" w14:textId="77777777" w:rsidR="00DE53CB" w:rsidRDefault="00DE53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75D8B" w14:textId="77777777" w:rsidR="00EC1363" w:rsidRDefault="00EC1363" w:rsidP="007B7FE5">
      <w:r>
        <w:separator/>
      </w:r>
    </w:p>
  </w:footnote>
  <w:footnote w:type="continuationSeparator" w:id="0">
    <w:p w14:paraId="44FF3ED8" w14:textId="77777777" w:rsidR="00EC1363" w:rsidRDefault="00EC1363" w:rsidP="007B7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BE4C6" w14:textId="77777777" w:rsidR="00DE53CB" w:rsidRDefault="00DE53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92CC2" w14:textId="77777777" w:rsidR="00DE53CB" w:rsidRDefault="00DE53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0D74F" w14:textId="2FC19439" w:rsidR="00E44229" w:rsidRPr="00DE53CB" w:rsidRDefault="00E44229" w:rsidP="00DE53C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E476A"/>
    <w:multiLevelType w:val="hybridMultilevel"/>
    <w:tmpl w:val="23386B10"/>
    <w:lvl w:ilvl="0" w:tplc="5D4A6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13377"/>
    <w:multiLevelType w:val="hybridMultilevel"/>
    <w:tmpl w:val="15D84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1F"/>
    <w:rsid w:val="00015642"/>
    <w:rsid w:val="00026156"/>
    <w:rsid w:val="000401BF"/>
    <w:rsid w:val="00067E09"/>
    <w:rsid w:val="0007738D"/>
    <w:rsid w:val="000854E1"/>
    <w:rsid w:val="00087C98"/>
    <w:rsid w:val="000A1C51"/>
    <w:rsid w:val="000E08F8"/>
    <w:rsid w:val="00110C3F"/>
    <w:rsid w:val="00122DD9"/>
    <w:rsid w:val="00135EED"/>
    <w:rsid w:val="001420FE"/>
    <w:rsid w:val="0014384E"/>
    <w:rsid w:val="0015718E"/>
    <w:rsid w:val="00167388"/>
    <w:rsid w:val="00170E2A"/>
    <w:rsid w:val="00173260"/>
    <w:rsid w:val="001905A1"/>
    <w:rsid w:val="001F7B53"/>
    <w:rsid w:val="00227F1D"/>
    <w:rsid w:val="00246F44"/>
    <w:rsid w:val="00247380"/>
    <w:rsid w:val="00257EF6"/>
    <w:rsid w:val="00266A1E"/>
    <w:rsid w:val="00266BD4"/>
    <w:rsid w:val="00270170"/>
    <w:rsid w:val="00275359"/>
    <w:rsid w:val="00280CA4"/>
    <w:rsid w:val="002952F7"/>
    <w:rsid w:val="002D0798"/>
    <w:rsid w:val="002D62B6"/>
    <w:rsid w:val="002E0A35"/>
    <w:rsid w:val="002E7ACA"/>
    <w:rsid w:val="002F0D8C"/>
    <w:rsid w:val="002F1185"/>
    <w:rsid w:val="002F33D5"/>
    <w:rsid w:val="00312444"/>
    <w:rsid w:val="00324C40"/>
    <w:rsid w:val="00341EB9"/>
    <w:rsid w:val="003606CC"/>
    <w:rsid w:val="003610E3"/>
    <w:rsid w:val="00361534"/>
    <w:rsid w:val="00361F88"/>
    <w:rsid w:val="00390F5B"/>
    <w:rsid w:val="003955DA"/>
    <w:rsid w:val="003A18AD"/>
    <w:rsid w:val="003A2150"/>
    <w:rsid w:val="003A3640"/>
    <w:rsid w:val="003A3F3A"/>
    <w:rsid w:val="003A4458"/>
    <w:rsid w:val="003C2E1C"/>
    <w:rsid w:val="003D6C50"/>
    <w:rsid w:val="003F4B00"/>
    <w:rsid w:val="004425F8"/>
    <w:rsid w:val="00442E20"/>
    <w:rsid w:val="004456BD"/>
    <w:rsid w:val="004604AB"/>
    <w:rsid w:val="004644CD"/>
    <w:rsid w:val="004A2AB9"/>
    <w:rsid w:val="004B628D"/>
    <w:rsid w:val="004C5508"/>
    <w:rsid w:val="004D618A"/>
    <w:rsid w:val="004F145C"/>
    <w:rsid w:val="004F1A1F"/>
    <w:rsid w:val="00507F4A"/>
    <w:rsid w:val="00514A7E"/>
    <w:rsid w:val="00572884"/>
    <w:rsid w:val="00591E05"/>
    <w:rsid w:val="005958C1"/>
    <w:rsid w:val="00595AC9"/>
    <w:rsid w:val="00597D6B"/>
    <w:rsid w:val="005A6D16"/>
    <w:rsid w:val="005B15CB"/>
    <w:rsid w:val="005E42F5"/>
    <w:rsid w:val="0061267E"/>
    <w:rsid w:val="00620E9C"/>
    <w:rsid w:val="006235BA"/>
    <w:rsid w:val="0063155E"/>
    <w:rsid w:val="00650BC8"/>
    <w:rsid w:val="00653043"/>
    <w:rsid w:val="00653ED3"/>
    <w:rsid w:val="00665F3D"/>
    <w:rsid w:val="00666B5F"/>
    <w:rsid w:val="006A54E2"/>
    <w:rsid w:val="006C5DDA"/>
    <w:rsid w:val="006D1E89"/>
    <w:rsid w:val="006F4F54"/>
    <w:rsid w:val="00714E01"/>
    <w:rsid w:val="00717018"/>
    <w:rsid w:val="00760E9B"/>
    <w:rsid w:val="00782804"/>
    <w:rsid w:val="00783F6B"/>
    <w:rsid w:val="007A1B1D"/>
    <w:rsid w:val="007B1F0C"/>
    <w:rsid w:val="007B7FE5"/>
    <w:rsid w:val="007E4720"/>
    <w:rsid w:val="007E5232"/>
    <w:rsid w:val="007F025D"/>
    <w:rsid w:val="007F5756"/>
    <w:rsid w:val="0080255D"/>
    <w:rsid w:val="00813068"/>
    <w:rsid w:val="00817459"/>
    <w:rsid w:val="008337F0"/>
    <w:rsid w:val="008457A3"/>
    <w:rsid w:val="00853AB8"/>
    <w:rsid w:val="00877904"/>
    <w:rsid w:val="0089423B"/>
    <w:rsid w:val="008954A2"/>
    <w:rsid w:val="008A65A7"/>
    <w:rsid w:val="008D0C98"/>
    <w:rsid w:val="008D4D01"/>
    <w:rsid w:val="008D4F20"/>
    <w:rsid w:val="008E2E3E"/>
    <w:rsid w:val="0090502B"/>
    <w:rsid w:val="009220DC"/>
    <w:rsid w:val="0093246B"/>
    <w:rsid w:val="00942991"/>
    <w:rsid w:val="00942B42"/>
    <w:rsid w:val="009571FB"/>
    <w:rsid w:val="0097481B"/>
    <w:rsid w:val="009767B9"/>
    <w:rsid w:val="009928EE"/>
    <w:rsid w:val="009B02F9"/>
    <w:rsid w:val="009D391A"/>
    <w:rsid w:val="009D690E"/>
    <w:rsid w:val="009E34C0"/>
    <w:rsid w:val="00A00D32"/>
    <w:rsid w:val="00A06A7C"/>
    <w:rsid w:val="00A06B65"/>
    <w:rsid w:val="00A077A9"/>
    <w:rsid w:val="00A077C8"/>
    <w:rsid w:val="00A15987"/>
    <w:rsid w:val="00A15FCF"/>
    <w:rsid w:val="00A45DCF"/>
    <w:rsid w:val="00A56A77"/>
    <w:rsid w:val="00A61230"/>
    <w:rsid w:val="00AA6215"/>
    <w:rsid w:val="00AB0A7F"/>
    <w:rsid w:val="00AB63CB"/>
    <w:rsid w:val="00AB782F"/>
    <w:rsid w:val="00AC5BBB"/>
    <w:rsid w:val="00AD7F76"/>
    <w:rsid w:val="00AF30D1"/>
    <w:rsid w:val="00AF7333"/>
    <w:rsid w:val="00B14A4F"/>
    <w:rsid w:val="00B2246F"/>
    <w:rsid w:val="00B41CBF"/>
    <w:rsid w:val="00B527A6"/>
    <w:rsid w:val="00B564CD"/>
    <w:rsid w:val="00B61DB7"/>
    <w:rsid w:val="00B7150C"/>
    <w:rsid w:val="00B81907"/>
    <w:rsid w:val="00B862D5"/>
    <w:rsid w:val="00B93007"/>
    <w:rsid w:val="00B952F4"/>
    <w:rsid w:val="00BA184E"/>
    <w:rsid w:val="00BD1165"/>
    <w:rsid w:val="00C10C4B"/>
    <w:rsid w:val="00C146D4"/>
    <w:rsid w:val="00C21AFA"/>
    <w:rsid w:val="00C3136A"/>
    <w:rsid w:val="00C40F70"/>
    <w:rsid w:val="00C61DDD"/>
    <w:rsid w:val="00C85609"/>
    <w:rsid w:val="00CB3BC6"/>
    <w:rsid w:val="00CD21CE"/>
    <w:rsid w:val="00D209B7"/>
    <w:rsid w:val="00D221C5"/>
    <w:rsid w:val="00D52A2A"/>
    <w:rsid w:val="00D52D52"/>
    <w:rsid w:val="00D54FDC"/>
    <w:rsid w:val="00D60E0D"/>
    <w:rsid w:val="00D75D86"/>
    <w:rsid w:val="00D84F67"/>
    <w:rsid w:val="00D91539"/>
    <w:rsid w:val="00DA7181"/>
    <w:rsid w:val="00DB30F0"/>
    <w:rsid w:val="00DE0984"/>
    <w:rsid w:val="00DE1079"/>
    <w:rsid w:val="00DE53CB"/>
    <w:rsid w:val="00DF117C"/>
    <w:rsid w:val="00E01301"/>
    <w:rsid w:val="00E15E85"/>
    <w:rsid w:val="00E44229"/>
    <w:rsid w:val="00E542E1"/>
    <w:rsid w:val="00E60B94"/>
    <w:rsid w:val="00E61F35"/>
    <w:rsid w:val="00EB0E1B"/>
    <w:rsid w:val="00EC1363"/>
    <w:rsid w:val="00EC71D2"/>
    <w:rsid w:val="00ED32AB"/>
    <w:rsid w:val="00EE4916"/>
    <w:rsid w:val="00EF2022"/>
    <w:rsid w:val="00EF6ABD"/>
    <w:rsid w:val="00F162C9"/>
    <w:rsid w:val="00F264FC"/>
    <w:rsid w:val="00F47CFB"/>
    <w:rsid w:val="00F51492"/>
    <w:rsid w:val="00F56106"/>
    <w:rsid w:val="00F77162"/>
    <w:rsid w:val="00F87976"/>
    <w:rsid w:val="00FC2718"/>
    <w:rsid w:val="00FC43A8"/>
    <w:rsid w:val="00FD2BD9"/>
    <w:rsid w:val="00FD77FE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614A1"/>
  <w15:chartTrackingRefBased/>
  <w15:docId w15:val="{D21F7F26-11B3-4915-A642-370B9DD8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4C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F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7FE5"/>
  </w:style>
  <w:style w:type="paragraph" w:styleId="a5">
    <w:name w:val="footer"/>
    <w:basedOn w:val="a"/>
    <w:link w:val="a6"/>
    <w:uiPriority w:val="99"/>
    <w:unhideWhenUsed/>
    <w:rsid w:val="007B7F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7FE5"/>
  </w:style>
  <w:style w:type="table" w:styleId="a7">
    <w:name w:val="Table Grid"/>
    <w:basedOn w:val="a1"/>
    <w:uiPriority w:val="39"/>
    <w:rsid w:val="004B6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F7B5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52D52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3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8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Te&#1083;:%20+7%20(846)%20300%208000%20%20%20%20%20%20%20%20%20%20%20%20%20%20%20%20%20%20%20%20%20%20%20%20%20%20%20%20%20%20%20%20%20%20%20%20%20%20%20%20%20%20%20%20%20%20%20%20%20e-mail:%20mail@vbm.ru%20%20%20%20%20%20%20%20%20%20%20%20%20%20%20%20%20%20%20%20%20%20%20%20%20%20%20%20%20%20%20%20%20%20%20%20%20%20%20%20%20%20%20%20%20%20%20%20%20%20%20%20%20https://vbm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Spaide</dc:creator>
  <cp:keywords/>
  <dc:description/>
  <cp:lastModifiedBy>Григорьев Кирилл Валерьевич</cp:lastModifiedBy>
  <cp:revision>205</cp:revision>
  <cp:lastPrinted>2025-10-09T09:15:00Z</cp:lastPrinted>
  <dcterms:created xsi:type="dcterms:W3CDTF">2025-10-09T07:56:00Z</dcterms:created>
  <dcterms:modified xsi:type="dcterms:W3CDTF">2025-10-23T06:50:00Z</dcterms:modified>
</cp:coreProperties>
</file>